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C4" w:rsidRDefault="00A320D9">
      <w:pPr>
        <w:spacing w:after="103" w:line="259" w:lineRule="auto"/>
        <w:ind w:left="115" w:right="14" w:hanging="10"/>
        <w:jc w:val="center"/>
      </w:pPr>
      <w:r>
        <w:rPr>
          <w:b/>
        </w:rPr>
        <w:t xml:space="preserve">Аннотация к рабочей программе учебного предмета  </w:t>
      </w:r>
    </w:p>
    <w:p w:rsidR="007D03C4" w:rsidRDefault="00A320D9">
      <w:pPr>
        <w:spacing w:after="103" w:line="259" w:lineRule="auto"/>
        <w:ind w:left="115" w:right="0" w:hanging="10"/>
        <w:jc w:val="center"/>
      </w:pPr>
      <w:r>
        <w:rPr>
          <w:b/>
        </w:rPr>
        <w:t xml:space="preserve">«Физическая культура </w:t>
      </w:r>
    </w:p>
    <w:p w:rsidR="007D03C4" w:rsidRDefault="00A320D9">
      <w:pPr>
        <w:spacing w:after="55" w:line="259" w:lineRule="auto"/>
        <w:ind w:left="115" w:right="1" w:hanging="10"/>
        <w:jc w:val="center"/>
      </w:pPr>
      <w:r>
        <w:rPr>
          <w:b/>
        </w:rPr>
        <w:t xml:space="preserve">(ФГОС НОО) </w:t>
      </w:r>
    </w:p>
    <w:p w:rsidR="007D03C4" w:rsidRDefault="00A320D9">
      <w:pPr>
        <w:spacing w:after="0" w:line="259" w:lineRule="auto"/>
        <w:ind w:left="162" w:right="0" w:firstLine="0"/>
        <w:jc w:val="center"/>
      </w:pPr>
      <w:r>
        <w:rPr>
          <w:b/>
        </w:rPr>
        <w:t xml:space="preserve"> </w:t>
      </w:r>
    </w:p>
    <w:p w:rsidR="007D03C4" w:rsidRDefault="00A320D9">
      <w:pPr>
        <w:ind w:left="345" w:right="0"/>
      </w:pPr>
      <w:r>
        <w:t xml:space="preserve">Федеральная рабочая программа по учебному предмету «Физическая культура» (предметная область «Физическая культура») (далее соответственно – программа по физической культуре, физическая культура) включает пояснительную записку, содержание обучения, планируемые результаты освоения программы по физической культуре. В </w:t>
      </w:r>
      <w:r w:rsidR="008E38A3">
        <w:t>МБО</w:t>
      </w:r>
      <w:r>
        <w:t>У «</w:t>
      </w:r>
      <w:r w:rsidR="008E38A3">
        <w:t>Средняя школа №11</w:t>
      </w:r>
      <w:r>
        <w:t xml:space="preserve">» реализуется </w:t>
      </w:r>
      <w:r>
        <w:rPr>
          <w:b/>
        </w:rPr>
        <w:t xml:space="preserve">Вариант №1 </w:t>
      </w:r>
      <w:r>
        <w:t xml:space="preserve">Федеральной рабочей программы по данному учебному предмету. </w:t>
      </w:r>
    </w:p>
    <w:p w:rsidR="007D03C4" w:rsidRDefault="00A320D9">
      <w:pPr>
        <w:spacing w:after="8"/>
        <w:ind w:left="345" w:right="0"/>
      </w:pPr>
      <w:r>
        <w:t xml:space="preserve">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</w:t>
      </w:r>
      <w:r w:rsidR="007016FF">
        <w:t xml:space="preserve"> -</w:t>
      </w:r>
      <w:r>
        <w:t xml:space="preserve">нравственного развития, воспитания и социализации обучающихся, сформулированные в федеральной программе воспитания. </w:t>
      </w:r>
    </w:p>
    <w:p w:rsidR="007D03C4" w:rsidRDefault="00A320D9">
      <w:pPr>
        <w:spacing w:after="0"/>
        <w:ind w:left="345" w:right="0"/>
      </w:pPr>
      <w:r>
        <w:t xml:space="preserve">Программа по физической культуре составлена на основе требований к результатам освоения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 </w:t>
      </w:r>
    </w:p>
    <w:p w:rsidR="007D03C4" w:rsidRDefault="00A320D9">
      <w:pPr>
        <w:spacing w:after="1"/>
        <w:ind w:left="345" w:right="0"/>
      </w:pPr>
      <w:r>
        <w:t xml:space="preserve">При создании программы по физической культуре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 </w:t>
      </w:r>
    </w:p>
    <w:p w:rsidR="007D03C4" w:rsidRDefault="00A320D9">
      <w:pPr>
        <w:spacing w:after="8"/>
        <w:ind w:left="345" w:right="0"/>
      </w:pPr>
      <w:r>
        <w:t xml:space="preserve">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  </w:t>
      </w:r>
    </w:p>
    <w:p w:rsidR="007D03C4" w:rsidRDefault="00A320D9">
      <w:pPr>
        <w:spacing w:after="17" w:line="259" w:lineRule="auto"/>
        <w:ind w:left="10" w:right="6" w:hanging="10"/>
        <w:jc w:val="right"/>
      </w:pPr>
      <w:r>
        <w:t xml:space="preserve">По данной классификации физические упражнения делятся на четыре группы: </w:t>
      </w:r>
    </w:p>
    <w:p w:rsidR="007D03C4" w:rsidRDefault="00A320D9">
      <w:pPr>
        <w:ind w:left="345" w:right="0" w:firstLine="0"/>
      </w:pPr>
      <w:r>
        <w:t>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движений, игровые упражнения, состоящие из естественных видов действий (бега, бросков и других),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действия, туристические физические упражнения, включающие ходьбу, бег, прыжки, преодоление препятствий, ходьбу на лыжах</w:t>
      </w:r>
      <w:r w:rsidR="007016FF">
        <w:t>,</w:t>
      </w:r>
      <w:r>
        <w:t xml:space="preserve"> эффективность которых оценивается комплексным воздействием на организм и результативностью преодоления расстояния и препятствий на местности, спортивные упражнения объединяют ту группу действий, исполнение которых </w:t>
      </w:r>
      <w:r>
        <w:lastRenderedPageBreak/>
        <w:t xml:space="preserve">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</w:t>
      </w:r>
    </w:p>
    <w:p w:rsidR="007D03C4" w:rsidRDefault="00A320D9">
      <w:pPr>
        <w:ind w:left="345" w:right="0"/>
      </w:pPr>
      <w:r>
        <w:t xml:space="preserve"> 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 –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 </w:t>
      </w:r>
    </w:p>
    <w:p w:rsidR="007D03C4" w:rsidRDefault="00A320D9">
      <w:pPr>
        <w:ind w:left="345" w:right="0"/>
      </w:pPr>
      <w:r>
        <w:t xml:space="preserve"> В программе по физической культуре отведено особое место упражнениям основной гимнастики и играм с использованием гимнастических упражнений. Программа по физической культуре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 </w:t>
      </w:r>
    </w:p>
    <w:p w:rsidR="007D03C4" w:rsidRDefault="00A320D9">
      <w:pPr>
        <w:ind w:left="345" w:right="0"/>
      </w:pPr>
      <w:r>
        <w:t xml:space="preserve"> Программа по физической культуре обеспечивает «сформированность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 </w:t>
      </w:r>
    </w:p>
    <w:p w:rsidR="007D03C4" w:rsidRDefault="00A320D9">
      <w:pPr>
        <w:ind w:left="345" w:right="0"/>
      </w:pPr>
      <w:r>
        <w:t xml:space="preserve"> Освоение программы по физической культуре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 позволяет решить воспитательные задачи, изложенные в федеральной программе воспитания.  </w:t>
      </w:r>
    </w:p>
    <w:p w:rsidR="007D03C4" w:rsidRDefault="00A320D9">
      <w:pPr>
        <w:ind w:left="345" w:right="0"/>
      </w:pPr>
      <w:r>
        <w:t xml:space="preserve"> Цели, общая стратегия обучения, воспитания и развития обучающихся в рамках учебного предмета «Физическая культура», сформулированы на основе положений федеральной рабочей программы по учебному предмету «Физическая культура». Программа по физической культуре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содержания, даёт примерное распределение учебных часов по тематическим разделам и рекомендуемую последовательность их изучения с учётом межпредметных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деятельности/учебных действий обучающегося по освоению учебного содержания. </w:t>
      </w:r>
    </w:p>
    <w:p w:rsidR="007D03C4" w:rsidRDefault="00A320D9">
      <w:pPr>
        <w:ind w:left="345" w:right="0"/>
      </w:pPr>
      <w:r>
        <w:t xml:space="preserve"> В программе по физической культуре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здоровья), условия Концепции </w:t>
      </w:r>
      <w:r>
        <w:lastRenderedPageBreak/>
        <w:t xml:space="preserve">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 </w:t>
      </w:r>
    </w:p>
    <w:p w:rsidR="007D03C4" w:rsidRDefault="00A320D9">
      <w:pPr>
        <w:spacing w:after="3"/>
        <w:ind w:left="345" w:right="0"/>
      </w:pPr>
      <w:r>
        <w:t xml:space="preserve"> 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– и упражнений по преимущественной целевой направленности их использования с учётом сенситивных периодов развития обучающихся в начальной школе.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 </w:t>
      </w:r>
    </w:p>
    <w:p w:rsidR="007D03C4" w:rsidRDefault="00A320D9">
      <w:pPr>
        <w:ind w:left="345" w:right="0"/>
      </w:pPr>
      <w:r>
        <w:t xml:space="preserve"> 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«Физическая культура» является физическое воспитание граждан России. Учебный предмет 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 </w:t>
      </w:r>
    </w:p>
    <w:p w:rsidR="007D03C4" w:rsidRDefault="00A320D9">
      <w:pPr>
        <w:ind w:left="345" w:right="0"/>
      </w:pPr>
      <w:r>
        <w:t xml:space="preserve"> Программа по физической культуре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 </w:t>
      </w:r>
    </w:p>
    <w:p w:rsidR="007D03C4" w:rsidRDefault="00A320D9">
      <w:pPr>
        <w:ind w:left="345" w:right="0"/>
      </w:pPr>
      <w:r>
        <w:t xml:space="preserve"> В программе по физической культуре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моторики, получения эмоционального удовлетворения от выполнения физических упражнений в игровой деятельности. </w:t>
      </w:r>
    </w:p>
    <w:p w:rsidR="007D03C4" w:rsidRDefault="00A320D9">
      <w:pPr>
        <w:ind w:left="345" w:right="0"/>
      </w:pPr>
      <w:r>
        <w:t xml:space="preserve"> Программа по физической культуре обеспечивает создание условий для высокого качества преподавания учебного предмета «Физическая культура» на уровне начального общего образования,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обучающихся,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</w:t>
      </w:r>
      <w:r>
        <w:lastRenderedPageBreak/>
        <w:t xml:space="preserve">Российской Федерации, а именно: а) сохранение населения, здоровье и благополучие людей, б) создание возможностей для самореализации и развития талантов. </w:t>
      </w:r>
    </w:p>
    <w:p w:rsidR="007D03C4" w:rsidRDefault="00A320D9">
      <w:pPr>
        <w:ind w:left="345" w:right="0"/>
      </w:pPr>
      <w:r>
        <w:t xml:space="preserve"> Программа по физической культуре разработана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7D03C4" w:rsidRDefault="00A320D9">
      <w:pPr>
        <w:ind w:left="345" w:right="0"/>
      </w:pPr>
      <w:r>
        <w:t xml:space="preserve"> В основе программы по физической культуре лежат представления об уникальности личности каждого обучающегося начальной школы,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 </w:t>
      </w:r>
    </w:p>
    <w:p w:rsidR="007D03C4" w:rsidRDefault="00A320D9">
      <w:pPr>
        <w:ind w:left="345" w:right="0"/>
      </w:pPr>
      <w:r>
        <w:t xml:space="preserve"> Ценностные ориентиры содержания программы по физической культуре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 физической культуре позволяет формировать у обучающихся установку на формирование, сохранение и укрепление здоровья, освоить умения, навыки ведения здорового и безопасного образа жизни, выполнить нормы ГТО. </w:t>
      </w:r>
    </w:p>
    <w:p w:rsidR="007D03C4" w:rsidRDefault="00A320D9">
      <w:pPr>
        <w:ind w:left="345" w:right="0"/>
      </w:pPr>
      <w:r>
        <w:t xml:space="preserve"> Содержание программы по физической культуре направлено на эффективное развитие физических качеств и способностей обучающихся начальной школы, на воспитание личностных качеств, включающих в себя готовность и способность к саморазвитию, самооценке, рефлексии, анализу, формирует творческое нестандартное мышление, инициативность, целеустремлённость, воспитывает этические чувства доброжелательности и эмоционально-нравственной отзывчивости, понимания и сопереживания чувствам других людей, учит взаимодействовать с окружающими людьми и работать в команде, проявлять лидерские качества. </w:t>
      </w:r>
    </w:p>
    <w:p w:rsidR="007D03C4" w:rsidRDefault="00A320D9">
      <w:pPr>
        <w:ind w:left="345" w:right="0"/>
      </w:pPr>
      <w:r>
        <w:t xml:space="preserve"> Содержание программы по физической культуре строится на принципах личностно</w:t>
      </w:r>
      <w:r w:rsidR="00DF6B2C">
        <w:t xml:space="preserve"> </w:t>
      </w:r>
      <w:r>
        <w:t xml:space="preserve">ориентированной, личностно-развивающей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 </w:t>
      </w:r>
    </w:p>
    <w:p w:rsidR="007D03C4" w:rsidRDefault="00A320D9">
      <w:pPr>
        <w:ind w:left="345" w:right="0"/>
      </w:pPr>
      <w:r>
        <w:t xml:space="preserve"> Важное значение в освоении программы по физической культуре уделено играм и игровым заданиям как простейшей форме физкультурно-спортивной деятельности. В программе по физической культуре используются сюжетные и импровизационно</w:t>
      </w:r>
      <w:r w:rsidR="00DF6B2C">
        <w:t xml:space="preserve"> -</w:t>
      </w:r>
      <w:r>
        <w:t xml:space="preserve">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ознакомления с видами спорта в программе по физической культуре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по физической культуре используются туристические спортивные игры. Содержание программы по физической культуре обеспечивает достаточный объём </w:t>
      </w:r>
      <w:proofErr w:type="spellStart"/>
      <w:r>
        <w:t>практико</w:t>
      </w:r>
      <w:proofErr w:type="spellEnd"/>
      <w:r w:rsidR="00DF6B2C">
        <w:t xml:space="preserve"> -</w:t>
      </w:r>
      <w:r>
        <w:t xml:space="preserve">ориентированных знаний и умений. </w:t>
      </w:r>
    </w:p>
    <w:p w:rsidR="007D03C4" w:rsidRDefault="00A320D9">
      <w:pPr>
        <w:ind w:left="345" w:right="0"/>
      </w:pPr>
      <w:r>
        <w:t xml:space="preserve"> В соответствии с ФГОС НОО содержание программы учебного предмета «Физическая культура» состоит из следующих компонентов: </w:t>
      </w:r>
    </w:p>
    <w:p w:rsidR="007D03C4" w:rsidRDefault="00A320D9">
      <w:pPr>
        <w:numPr>
          <w:ilvl w:val="0"/>
          <w:numId w:val="1"/>
        </w:numPr>
        <w:ind w:right="0" w:hanging="360"/>
      </w:pPr>
      <w:r>
        <w:lastRenderedPageBreak/>
        <w:t xml:space="preserve">знания о физической культуре (информационный компонент деятельности); </w:t>
      </w:r>
    </w:p>
    <w:p w:rsidR="007D03C4" w:rsidRDefault="00A320D9">
      <w:pPr>
        <w:numPr>
          <w:ilvl w:val="0"/>
          <w:numId w:val="1"/>
        </w:numPr>
        <w:ind w:right="0" w:hanging="360"/>
      </w:pPr>
      <w:r>
        <w:t>способы физкультурной деятельности (</w:t>
      </w:r>
      <w:proofErr w:type="spellStart"/>
      <w:r>
        <w:t>операциональный</w:t>
      </w:r>
      <w:proofErr w:type="spellEnd"/>
      <w:r>
        <w:t xml:space="preserve"> компонент деятельности); </w:t>
      </w:r>
    </w:p>
    <w:p w:rsidR="007D03C4" w:rsidRDefault="00A320D9">
      <w:pPr>
        <w:numPr>
          <w:ilvl w:val="0"/>
          <w:numId w:val="1"/>
        </w:numPr>
        <w:ind w:right="0" w:hanging="360"/>
      </w:pPr>
      <w:r>
        <w:t xml:space="preserve">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 </w:t>
      </w:r>
    </w:p>
    <w:p w:rsidR="007D03C4" w:rsidRDefault="00A320D9">
      <w:pPr>
        <w:spacing w:after="62" w:line="259" w:lineRule="auto"/>
        <w:ind w:left="10" w:right="6" w:hanging="10"/>
        <w:jc w:val="right"/>
      </w:pPr>
      <w:r>
        <w:t xml:space="preserve"> Концепция программы по физической культуре основана на следующих принципах: </w:t>
      </w:r>
    </w:p>
    <w:p w:rsidR="007D03C4" w:rsidRDefault="00A320D9">
      <w:pPr>
        <w:ind w:left="345" w:right="0"/>
      </w:pPr>
      <w:r>
        <w:t xml:space="preserve"> </w:t>
      </w:r>
      <w:r>
        <w:rPr>
          <w:i/>
        </w:rPr>
        <w:t xml:space="preserve">Принцип систематичности и последовательности. </w:t>
      </w:r>
      <w:r>
        <w:t xml:space="preserve"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по физической культуре должен быть разделён на логически завершённые части, теоретическая база знаний подкрепляется практическими навыками. Особое внимание в программе по физической культуре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развития: гибкости, координации, быстроты. </w:t>
      </w:r>
    </w:p>
    <w:p w:rsidR="007D03C4" w:rsidRDefault="00A320D9">
      <w:pPr>
        <w:ind w:left="345" w:right="0"/>
      </w:pPr>
      <w:r>
        <w:t xml:space="preserve"> </w:t>
      </w:r>
      <w:r>
        <w:rPr>
          <w:i/>
        </w:rPr>
        <w:t>Принципы непрерывности и цикличности.</w:t>
      </w:r>
      <w:r>
        <w:t xml:space="preserve"> 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 </w:t>
      </w:r>
    </w:p>
    <w:p w:rsidR="007D03C4" w:rsidRDefault="00A320D9">
      <w:pPr>
        <w:ind w:left="345" w:right="0"/>
      </w:pPr>
      <w:r>
        <w:t xml:space="preserve"> </w:t>
      </w:r>
      <w:r>
        <w:rPr>
          <w:i/>
        </w:rPr>
        <w:t>Принцип возрастной адекватности направлений физического воспитания.</w:t>
      </w:r>
      <w:r>
        <w:t xml:space="preserve"> Программа по физической культуре учитывает возрастные и индивидуальные особенности обучающихся, что способствует гармоничному формированию двигательных умений и навыков. </w:t>
      </w:r>
    </w:p>
    <w:p w:rsidR="007D03C4" w:rsidRDefault="00A320D9">
      <w:pPr>
        <w:ind w:left="345" w:right="0"/>
      </w:pPr>
      <w:r>
        <w:t xml:space="preserve"> </w:t>
      </w:r>
      <w:r>
        <w:rPr>
          <w:i/>
        </w:rPr>
        <w:t>Принцип наглядности.</w:t>
      </w:r>
      <w:r>
        <w:t xml:space="preserve"> Наглядность обучения и воспитания предполагает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 по физической культуре.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 </w:t>
      </w:r>
    </w:p>
    <w:p w:rsidR="007D03C4" w:rsidRDefault="00A320D9">
      <w:pPr>
        <w:ind w:left="345" w:right="0"/>
      </w:pPr>
      <w:r>
        <w:t xml:space="preserve"> </w:t>
      </w:r>
      <w:r>
        <w:rPr>
          <w:i/>
        </w:rPr>
        <w:t>Принцип доступности и индивидуализации.</w:t>
      </w:r>
      <w:r>
        <w:t xml:space="preserve"> 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</w:t>
      </w:r>
      <w:r>
        <w:lastRenderedPageBreak/>
        <w:t xml:space="preserve">от их субъективной установки, выражающейся в преднамеренном, целеустремлённом и волевом поведении обучающихся. </w:t>
      </w:r>
    </w:p>
    <w:p w:rsidR="007D03C4" w:rsidRDefault="00A320D9">
      <w:pPr>
        <w:ind w:left="345" w:right="0"/>
      </w:pPr>
      <w:r>
        <w:t xml:space="preserve"> </w:t>
      </w:r>
      <w:r>
        <w:rPr>
          <w:i/>
        </w:rPr>
        <w:t>Принцип осознанности и активности.</w:t>
      </w:r>
      <w:r>
        <w:t xml:space="preserve"> 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 </w:t>
      </w:r>
      <w:proofErr w:type="spellStart"/>
      <w:r>
        <w:t>дозированности</w:t>
      </w:r>
      <w:proofErr w:type="spellEnd"/>
      <w:r>
        <w:t xml:space="preserve">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 </w:t>
      </w:r>
    </w:p>
    <w:p w:rsidR="007D03C4" w:rsidRDefault="00A320D9">
      <w:pPr>
        <w:ind w:left="345" w:right="0"/>
      </w:pPr>
      <w:r>
        <w:t xml:space="preserve"> </w:t>
      </w:r>
      <w:r>
        <w:rPr>
          <w:i/>
        </w:rPr>
        <w:t>Принцип динамичности.</w:t>
      </w:r>
      <w:r>
        <w:t xml:space="preserve"> Принцип динамичности выражает общую тенденцию требований, предъявляемых к обучающимся в соответствии с программой по физической культуре,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по физической культуре предусмотрено регулярное обновление заданий с общей тенденцией к росту физических нагрузок. </w:t>
      </w:r>
    </w:p>
    <w:p w:rsidR="007D03C4" w:rsidRDefault="00A320D9">
      <w:pPr>
        <w:ind w:left="345" w:right="0"/>
      </w:pPr>
      <w:r>
        <w:t xml:space="preserve"> </w:t>
      </w:r>
      <w:r>
        <w:rPr>
          <w:i/>
        </w:rPr>
        <w:t>Принцип вариативности.</w:t>
      </w:r>
      <w:r>
        <w:t xml:space="preserve"> Принцип вариативности программы по физической культуре предполагает многообразие и гибкость используемых в программе по физической культуре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 по физической культуре. Соблюдение этих принципов позволит обучающимся достичь наиболее эффективных результатов. </w:t>
      </w:r>
    </w:p>
    <w:p w:rsidR="007D03C4" w:rsidRDefault="00A320D9">
      <w:pPr>
        <w:ind w:left="345" w:right="0"/>
      </w:pPr>
      <w:r>
        <w:t xml:space="preserve"> Освоение программы по физической культуре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 </w:t>
      </w:r>
    </w:p>
    <w:p w:rsidR="007D03C4" w:rsidRDefault="00A320D9">
      <w:pPr>
        <w:ind w:left="345" w:right="0"/>
      </w:pPr>
      <w:r>
        <w:t xml:space="preserve"> В основе программы по физической культуре лежит системно-деятельностный подход, целью которого является формирование у обучающихся полного представления о возможностях физической культуры. В содержании программы по физической культуре учитывается взаимосвязь изучаемых явлений и процессов, что позволит успешно достигнуть планируемых результатов – предметных, метапредметных и личностных. </w:t>
      </w:r>
    </w:p>
    <w:p w:rsidR="007D03C4" w:rsidRDefault="00A320D9">
      <w:pPr>
        <w:ind w:left="345" w:right="0"/>
      </w:pPr>
      <w:r>
        <w:t xml:space="preserve"> Цели изучения учебного предмета «Физическая культура»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7D03C4" w:rsidRDefault="00A320D9">
      <w:pPr>
        <w:ind w:left="345" w:right="0"/>
      </w:pPr>
      <w:r>
        <w:t xml:space="preserve">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 </w:t>
      </w:r>
    </w:p>
    <w:p w:rsidR="007D03C4" w:rsidRDefault="00A320D9">
      <w:pPr>
        <w:ind w:left="345" w:right="0"/>
      </w:pPr>
      <w:r>
        <w:t xml:space="preserve"> 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</w:t>
      </w:r>
      <w:r>
        <w:lastRenderedPageBreak/>
        <w:t xml:space="preserve">физической и умственной работоспособности, и как одного из основных компонентов общей культуры человека. </w:t>
      </w:r>
    </w:p>
    <w:p w:rsidR="007D03C4" w:rsidRDefault="00A320D9">
      <w:pPr>
        <w:ind w:left="345" w:right="0"/>
      </w:pPr>
      <w:r>
        <w:t xml:space="preserve">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образования. </w:t>
      </w:r>
    </w:p>
    <w:p w:rsidR="007D03C4" w:rsidRDefault="00A320D9">
      <w:pPr>
        <w:ind w:left="345" w:right="0"/>
      </w:pPr>
      <w:r>
        <w:t xml:space="preserve"> В содержании программы по физической культуре учтены основные направления развития познавательной активности человека, включая знания о природе (</w:t>
      </w:r>
      <w:proofErr w:type="spellStart"/>
      <w:r>
        <w:t>медико</w:t>
      </w:r>
      <w:proofErr w:type="spellEnd"/>
      <w:r w:rsidR="00DF6B2C">
        <w:t xml:space="preserve"> -</w:t>
      </w:r>
      <w:r>
        <w:t xml:space="preserve">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</w:t>
      </w:r>
    </w:p>
    <w:p w:rsidR="007D03C4" w:rsidRDefault="00A320D9">
      <w:pPr>
        <w:spacing w:after="0"/>
        <w:ind w:left="345" w:right="0"/>
      </w:pPr>
      <w:r>
        <w:t xml:space="preserve"> 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</w:t>
      </w:r>
      <w:r w:rsidR="00DF6B2C">
        <w:t xml:space="preserve">, </w:t>
      </w:r>
      <w:r>
        <w:t xml:space="preserve">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(например, распорядок дня, утренняя гимнастика, гимнастические минутки, подвижные и общеразвивающие игры), умении применять правила безопасности при выполнении физических упражнений и различных форм двигательной деятельности и как результат – физическое воспитание, формирование здоровья и здорового образа жизни. </w:t>
      </w:r>
    </w:p>
    <w:p w:rsidR="007D03C4" w:rsidRDefault="00A320D9">
      <w:pPr>
        <w:ind w:left="1071" w:right="0" w:firstLine="0"/>
      </w:pPr>
      <w:r>
        <w:t xml:space="preserve">Наряду с этим программа по физической культуре обеспечивает: </w:t>
      </w:r>
    </w:p>
    <w:p w:rsidR="007D03C4" w:rsidRDefault="00A320D9">
      <w:pPr>
        <w:numPr>
          <w:ilvl w:val="0"/>
          <w:numId w:val="2"/>
        </w:numPr>
        <w:ind w:right="0" w:hanging="360"/>
      </w:pPr>
      <w:r>
        <w:t xml:space="preserve">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 </w:t>
      </w:r>
    </w:p>
    <w:p w:rsidR="007D03C4" w:rsidRDefault="00A320D9">
      <w:pPr>
        <w:numPr>
          <w:ilvl w:val="0"/>
          <w:numId w:val="2"/>
        </w:numPr>
        <w:ind w:right="0" w:hanging="360"/>
      </w:pPr>
      <w:r>
        <w:t xml:space="preserve">преемственность основных образовательных программ по физической культуре дошкольного, начального общего и основного общего образования; </w:t>
      </w:r>
    </w:p>
    <w:p w:rsidR="007D03C4" w:rsidRDefault="00A320D9">
      <w:pPr>
        <w:numPr>
          <w:ilvl w:val="0"/>
          <w:numId w:val="2"/>
        </w:numPr>
        <w:ind w:right="0" w:hanging="360"/>
      </w:pPr>
      <w:r>
        <w:t xml:space="preserve">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 </w:t>
      </w:r>
    </w:p>
    <w:p w:rsidR="007D03C4" w:rsidRDefault="00A320D9">
      <w:pPr>
        <w:numPr>
          <w:ilvl w:val="0"/>
          <w:numId w:val="2"/>
        </w:numPr>
        <w:ind w:right="0" w:hanging="360"/>
      </w:pPr>
      <w:r>
        <w:t xml:space="preserve">государственные гарантии качества начального общего образования, личностного развития обучающихся; </w:t>
      </w:r>
    </w:p>
    <w:p w:rsidR="007D03C4" w:rsidRDefault="00A320D9">
      <w:pPr>
        <w:numPr>
          <w:ilvl w:val="0"/>
          <w:numId w:val="2"/>
        </w:numPr>
        <w:ind w:right="0" w:hanging="360"/>
      </w:pPr>
      <w:r>
        <w:t xml:space="preserve">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 </w:t>
      </w:r>
    </w:p>
    <w:p w:rsidR="007D03C4" w:rsidRDefault="00A320D9">
      <w:pPr>
        <w:numPr>
          <w:ilvl w:val="0"/>
          <w:numId w:val="2"/>
        </w:numPr>
        <w:ind w:right="0" w:hanging="360"/>
      </w:pPr>
      <w:r>
        <w:t xml:space="preserve">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 </w:t>
      </w:r>
    </w:p>
    <w:p w:rsidR="007D03C4" w:rsidRDefault="00A320D9">
      <w:pPr>
        <w:numPr>
          <w:ilvl w:val="0"/>
          <w:numId w:val="2"/>
        </w:numPr>
        <w:ind w:right="0" w:hanging="360"/>
      </w:pPr>
      <w:r>
        <w:t xml:space="preserve">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 </w:t>
      </w:r>
    </w:p>
    <w:p w:rsidR="007D03C4" w:rsidRDefault="00A320D9">
      <w:pPr>
        <w:ind w:left="345" w:right="0"/>
      </w:pPr>
      <w:r>
        <w:t xml:space="preserve"> 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каждого. </w:t>
      </w:r>
    </w:p>
    <w:p w:rsidR="007D03C4" w:rsidRDefault="00A320D9">
      <w:pPr>
        <w:ind w:left="345" w:right="0"/>
      </w:pPr>
      <w:r>
        <w:t xml:space="preserve"> Универсальными компетенциями обучающихся на этапе начального образования по программе по физической культуре являются: </w:t>
      </w:r>
    </w:p>
    <w:p w:rsidR="007D03C4" w:rsidRDefault="00A320D9">
      <w:pPr>
        <w:numPr>
          <w:ilvl w:val="0"/>
          <w:numId w:val="2"/>
        </w:numPr>
        <w:ind w:right="0" w:hanging="360"/>
      </w:pPr>
      <w:r>
        <w:lastRenderedPageBreak/>
        <w:t xml:space="preserve">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 </w:t>
      </w:r>
    </w:p>
    <w:p w:rsidR="007D03C4" w:rsidRDefault="00A320D9">
      <w:pPr>
        <w:numPr>
          <w:ilvl w:val="0"/>
          <w:numId w:val="2"/>
        </w:numPr>
        <w:ind w:right="0" w:hanging="360"/>
      </w:pPr>
      <w:r>
        <w:t xml:space="preserve">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 </w:t>
      </w:r>
    </w:p>
    <w:p w:rsidR="007D03C4" w:rsidRDefault="00A320D9">
      <w:pPr>
        <w:numPr>
          <w:ilvl w:val="0"/>
          <w:numId w:val="2"/>
        </w:numPr>
        <w:ind w:right="0" w:hanging="360"/>
      </w:pPr>
      <w:r>
        <w:t xml:space="preserve">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тему, по общим сведениям, теории физической культуры, методикам выполнения физических упражнений, правилам проведения общеразвивающих подвижных игр и игровых заданий; </w:t>
      </w:r>
    </w:p>
    <w:p w:rsidR="007D03C4" w:rsidRDefault="00A320D9">
      <w:pPr>
        <w:numPr>
          <w:ilvl w:val="0"/>
          <w:numId w:val="2"/>
        </w:numPr>
        <w:spacing w:after="9"/>
        <w:ind w:right="0" w:hanging="360"/>
      </w:pPr>
      <w:r>
        <w:t xml:space="preserve">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 </w:t>
      </w:r>
    </w:p>
    <w:p w:rsidR="007D03C4" w:rsidRDefault="00A320D9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7D03C4" w:rsidRDefault="00A320D9">
      <w:pPr>
        <w:spacing w:after="0" w:line="278" w:lineRule="auto"/>
        <w:ind w:right="0" w:firstLine="0"/>
        <w:jc w:val="left"/>
      </w:pPr>
      <w:r>
        <w:rPr>
          <w:b/>
        </w:rPr>
        <w:t>МЕСТО УЧЕБНОГО ПРЕДМЕТА «ФИЗИЧЕСКАЯ КУЛЬТУРА» В УЧЕБНОМ ПЛАНЕ</w:t>
      </w:r>
      <w:r>
        <w:t xml:space="preserve"> </w:t>
      </w:r>
    </w:p>
    <w:p w:rsidR="007D03C4" w:rsidRDefault="00DF6B2C" w:rsidP="00DF6B2C">
      <w:pPr>
        <w:spacing w:after="62" w:line="259" w:lineRule="auto"/>
        <w:ind w:left="10" w:right="6" w:hanging="10"/>
      </w:pPr>
      <w:r>
        <w:t>Ч</w:t>
      </w:r>
      <w:r w:rsidR="00A320D9">
        <w:t xml:space="preserve">исло часов, отводимых для изучения физической культуры в в 1 классе – </w:t>
      </w:r>
      <w:r>
        <w:t>66</w:t>
      </w:r>
      <w:r w:rsidR="00A320D9">
        <w:t xml:space="preserve"> часов, во 2 классе – </w:t>
      </w:r>
      <w:r>
        <w:t>68</w:t>
      </w:r>
      <w:r w:rsidR="00A320D9">
        <w:t xml:space="preserve">, в 3 классе – </w:t>
      </w:r>
      <w:r>
        <w:t>68</w:t>
      </w:r>
      <w:r w:rsidR="00A320D9">
        <w:t>, в 4 классе – 68</w:t>
      </w:r>
      <w:bookmarkStart w:id="0" w:name="_GoBack"/>
      <w:bookmarkEnd w:id="0"/>
      <w:r w:rsidR="00A320D9">
        <w:t xml:space="preserve">. </w:t>
      </w:r>
    </w:p>
    <w:p w:rsidR="007D03C4" w:rsidRDefault="00A320D9">
      <w:pPr>
        <w:spacing w:after="0" w:line="259" w:lineRule="auto"/>
        <w:ind w:right="0" w:firstLine="0"/>
        <w:jc w:val="left"/>
      </w:pPr>
      <w:r>
        <w:t xml:space="preserve"> </w:t>
      </w:r>
    </w:p>
    <w:sectPr w:rsidR="007D03C4">
      <w:pgSz w:w="11904" w:h="16838"/>
      <w:pgMar w:top="1182" w:right="842" w:bottom="1149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10D6"/>
    <w:multiLevelType w:val="hybridMultilevel"/>
    <w:tmpl w:val="205A6E6E"/>
    <w:lvl w:ilvl="0" w:tplc="DFDCB83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0D42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41F3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042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C1B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64C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23D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834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AF7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9D7843"/>
    <w:multiLevelType w:val="hybridMultilevel"/>
    <w:tmpl w:val="0118734E"/>
    <w:lvl w:ilvl="0" w:tplc="F5D0F2B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CF22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27D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80FC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0E6A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800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C32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8D1A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87A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C4"/>
    <w:rsid w:val="007016FF"/>
    <w:rsid w:val="007D03C4"/>
    <w:rsid w:val="008E38A3"/>
    <w:rsid w:val="00A320D9"/>
    <w:rsid w:val="00D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7BFF"/>
  <w15:docId w15:val="{AFA42F99-1F99-439B-9C41-3685456A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4" w:line="285" w:lineRule="auto"/>
      <w:ind w:left="360" w:right="10" w:firstLine="7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3412</Words>
  <Characters>19449</Characters>
  <Application>Microsoft Office Word</Application>
  <DocSecurity>0</DocSecurity>
  <Lines>162</Lines>
  <Paragraphs>45</Paragraphs>
  <ScaleCrop>false</ScaleCrop>
  <Company/>
  <LinksUpToDate>false</LinksUpToDate>
  <CharactersWithSpaces>22816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Пользователь</cp:lastModifiedBy>
  <cp:revision>5</cp:revision>
  <dcterms:created xsi:type="dcterms:W3CDTF">2023-11-26T06:10:00Z</dcterms:created>
  <dcterms:modified xsi:type="dcterms:W3CDTF">2023-11-26T06:41:00Z</dcterms:modified>
</cp:coreProperties>
</file>